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E1" w:rsidRDefault="00E41E68" w:rsidP="00506427">
      <w:pPr>
        <w:pStyle w:val="Title"/>
        <w:jc w:val="center"/>
      </w:pPr>
      <w:r>
        <w:t>Benedict Falconer</w:t>
      </w:r>
    </w:p>
    <w:tbl>
      <w:tblPr>
        <w:tblStyle w:val="LightShading-Accent1"/>
        <w:tblW w:w="0" w:type="auto"/>
        <w:tblLook w:val="0400" w:firstRow="0" w:lastRow="0" w:firstColumn="0" w:lastColumn="0" w:noHBand="0" w:noVBand="1"/>
      </w:tblPr>
      <w:tblGrid>
        <w:gridCol w:w="2093"/>
        <w:gridCol w:w="2527"/>
        <w:gridCol w:w="2311"/>
        <w:gridCol w:w="2311"/>
      </w:tblGrid>
      <w:tr w:rsidR="00577A9A" w:rsidTr="00506427">
        <w:trPr>
          <w:cnfStyle w:val="000000100000" w:firstRow="0" w:lastRow="0" w:firstColumn="0" w:lastColumn="0" w:oddVBand="0" w:evenVBand="0" w:oddHBand="1" w:evenHBand="0" w:firstRowFirstColumn="0" w:firstRowLastColumn="0" w:lastRowFirstColumn="0" w:lastRowLastColumn="0"/>
        </w:trPr>
        <w:tc>
          <w:tcPr>
            <w:tcW w:w="2093" w:type="dxa"/>
          </w:tcPr>
          <w:p w:rsidR="00577A9A" w:rsidRPr="00577A9A" w:rsidRDefault="00577A9A" w:rsidP="00577A9A">
            <w:pPr>
              <w:rPr>
                <w:b/>
              </w:rPr>
            </w:pPr>
            <w:r w:rsidRPr="00577A9A">
              <w:rPr>
                <w:b/>
              </w:rPr>
              <w:t>Name</w:t>
            </w:r>
          </w:p>
        </w:tc>
        <w:tc>
          <w:tcPr>
            <w:tcW w:w="2527" w:type="dxa"/>
          </w:tcPr>
          <w:p w:rsidR="00577A9A" w:rsidRDefault="00577A9A" w:rsidP="00577A9A">
            <w:r>
              <w:t>Benedict Falconer</w:t>
            </w:r>
          </w:p>
        </w:tc>
        <w:tc>
          <w:tcPr>
            <w:tcW w:w="2311" w:type="dxa"/>
          </w:tcPr>
          <w:p w:rsidR="00577A9A" w:rsidRPr="00577A9A" w:rsidRDefault="00577A9A" w:rsidP="00577A9A">
            <w:pPr>
              <w:rPr>
                <w:b/>
              </w:rPr>
            </w:pPr>
            <w:r w:rsidRPr="00577A9A">
              <w:rPr>
                <w:b/>
              </w:rPr>
              <w:t>Sex</w:t>
            </w:r>
          </w:p>
        </w:tc>
        <w:tc>
          <w:tcPr>
            <w:tcW w:w="2311" w:type="dxa"/>
          </w:tcPr>
          <w:p w:rsidR="00577A9A" w:rsidRDefault="00577A9A" w:rsidP="00577A9A">
            <w:r>
              <w:t>Male</w:t>
            </w:r>
          </w:p>
        </w:tc>
      </w:tr>
      <w:tr w:rsidR="00577A9A" w:rsidTr="00506427">
        <w:trPr>
          <w:trHeight w:val="270"/>
        </w:trPr>
        <w:tc>
          <w:tcPr>
            <w:tcW w:w="2093" w:type="dxa"/>
            <w:vMerge w:val="restart"/>
          </w:tcPr>
          <w:p w:rsidR="00577A9A" w:rsidRPr="00577A9A" w:rsidRDefault="00577A9A" w:rsidP="00577A9A">
            <w:pPr>
              <w:rPr>
                <w:b/>
              </w:rPr>
            </w:pPr>
            <w:r w:rsidRPr="00577A9A">
              <w:rPr>
                <w:b/>
              </w:rPr>
              <w:t>Address</w:t>
            </w:r>
          </w:p>
        </w:tc>
        <w:tc>
          <w:tcPr>
            <w:tcW w:w="2527" w:type="dxa"/>
            <w:vMerge w:val="restart"/>
          </w:tcPr>
          <w:p w:rsidR="00577A9A" w:rsidRDefault="00506427" w:rsidP="00577A9A">
            <w:r>
              <w:t xml:space="preserve">149 Sir Henry </w:t>
            </w:r>
            <w:proofErr w:type="spellStart"/>
            <w:r>
              <w:t>Parkes</w:t>
            </w:r>
            <w:proofErr w:type="spellEnd"/>
            <w:r>
              <w:t xml:space="preserve"> Rd.</w:t>
            </w:r>
          </w:p>
          <w:p w:rsidR="00577A9A" w:rsidRDefault="00506427" w:rsidP="00577A9A">
            <w:r>
              <w:t>Coventry</w:t>
            </w:r>
          </w:p>
          <w:p w:rsidR="00577A9A" w:rsidRDefault="00506427" w:rsidP="00577A9A">
            <w:r>
              <w:t>West Midlands</w:t>
            </w:r>
          </w:p>
          <w:p w:rsidR="00577A9A" w:rsidRDefault="00506427" w:rsidP="00577A9A">
            <w:r>
              <w:t>CV5 6BL</w:t>
            </w:r>
          </w:p>
        </w:tc>
        <w:tc>
          <w:tcPr>
            <w:tcW w:w="2311" w:type="dxa"/>
          </w:tcPr>
          <w:p w:rsidR="00577A9A" w:rsidRPr="00577A9A" w:rsidRDefault="00577A9A" w:rsidP="00577A9A">
            <w:pPr>
              <w:rPr>
                <w:b/>
              </w:rPr>
            </w:pPr>
            <w:r w:rsidRPr="00577A9A">
              <w:rPr>
                <w:b/>
              </w:rPr>
              <w:t>Date of Birth</w:t>
            </w:r>
          </w:p>
        </w:tc>
        <w:tc>
          <w:tcPr>
            <w:tcW w:w="2311" w:type="dxa"/>
          </w:tcPr>
          <w:p w:rsidR="00577A9A" w:rsidRDefault="00577A9A" w:rsidP="00577A9A">
            <w:r>
              <w:t>28/06/1987</w:t>
            </w:r>
          </w:p>
        </w:tc>
      </w:tr>
      <w:tr w:rsidR="00577A9A" w:rsidTr="00506427">
        <w:trPr>
          <w:cnfStyle w:val="000000100000" w:firstRow="0" w:lastRow="0" w:firstColumn="0" w:lastColumn="0" w:oddVBand="0" w:evenVBand="0" w:oddHBand="1" w:evenHBand="0" w:firstRowFirstColumn="0" w:firstRowLastColumn="0" w:lastRowFirstColumn="0" w:lastRowLastColumn="0"/>
          <w:trHeight w:val="270"/>
        </w:trPr>
        <w:tc>
          <w:tcPr>
            <w:tcW w:w="2093" w:type="dxa"/>
            <w:vMerge/>
          </w:tcPr>
          <w:p w:rsidR="00577A9A" w:rsidRPr="00577A9A" w:rsidRDefault="00577A9A" w:rsidP="00577A9A">
            <w:pPr>
              <w:rPr>
                <w:b/>
              </w:rPr>
            </w:pPr>
          </w:p>
        </w:tc>
        <w:tc>
          <w:tcPr>
            <w:tcW w:w="2527" w:type="dxa"/>
            <w:vMerge/>
          </w:tcPr>
          <w:p w:rsidR="00577A9A" w:rsidRDefault="00577A9A" w:rsidP="00577A9A"/>
        </w:tc>
        <w:tc>
          <w:tcPr>
            <w:tcW w:w="2311" w:type="dxa"/>
          </w:tcPr>
          <w:p w:rsidR="00577A9A" w:rsidRPr="00577A9A" w:rsidRDefault="00577A9A" w:rsidP="00577A9A">
            <w:pPr>
              <w:rPr>
                <w:b/>
              </w:rPr>
            </w:pPr>
            <w:r w:rsidRPr="00577A9A">
              <w:rPr>
                <w:b/>
              </w:rPr>
              <w:t>Nationality</w:t>
            </w:r>
          </w:p>
        </w:tc>
        <w:tc>
          <w:tcPr>
            <w:tcW w:w="2311" w:type="dxa"/>
          </w:tcPr>
          <w:p w:rsidR="00577A9A" w:rsidRDefault="00577A9A" w:rsidP="00577A9A">
            <w:r>
              <w:t>British</w:t>
            </w:r>
          </w:p>
        </w:tc>
      </w:tr>
      <w:tr w:rsidR="00577A9A" w:rsidTr="00506427">
        <w:trPr>
          <w:trHeight w:val="270"/>
        </w:trPr>
        <w:tc>
          <w:tcPr>
            <w:tcW w:w="2093" w:type="dxa"/>
            <w:vMerge/>
          </w:tcPr>
          <w:p w:rsidR="00577A9A" w:rsidRPr="00577A9A" w:rsidRDefault="00577A9A" w:rsidP="00577A9A">
            <w:pPr>
              <w:rPr>
                <w:b/>
              </w:rPr>
            </w:pPr>
          </w:p>
        </w:tc>
        <w:tc>
          <w:tcPr>
            <w:tcW w:w="2527" w:type="dxa"/>
            <w:vMerge/>
          </w:tcPr>
          <w:p w:rsidR="00577A9A" w:rsidRDefault="00577A9A" w:rsidP="00577A9A"/>
        </w:tc>
        <w:tc>
          <w:tcPr>
            <w:tcW w:w="2311" w:type="dxa"/>
          </w:tcPr>
          <w:p w:rsidR="00577A9A" w:rsidRPr="00577A9A" w:rsidRDefault="00577A9A" w:rsidP="00577A9A">
            <w:pPr>
              <w:rPr>
                <w:b/>
              </w:rPr>
            </w:pPr>
            <w:r w:rsidRPr="00577A9A">
              <w:rPr>
                <w:b/>
              </w:rPr>
              <w:t>Driving License</w:t>
            </w:r>
          </w:p>
        </w:tc>
        <w:tc>
          <w:tcPr>
            <w:tcW w:w="2311" w:type="dxa"/>
          </w:tcPr>
          <w:p w:rsidR="00577A9A" w:rsidRDefault="00577A9A" w:rsidP="00577A9A">
            <w:r>
              <w:t>Full</w:t>
            </w:r>
          </w:p>
        </w:tc>
      </w:tr>
      <w:tr w:rsidR="00577A9A" w:rsidTr="00506427">
        <w:trPr>
          <w:cnfStyle w:val="000000100000" w:firstRow="0" w:lastRow="0" w:firstColumn="0" w:lastColumn="0" w:oddVBand="0" w:evenVBand="0" w:oddHBand="1" w:evenHBand="0" w:firstRowFirstColumn="0" w:firstRowLastColumn="0" w:lastRowFirstColumn="0" w:lastRowLastColumn="0"/>
          <w:trHeight w:val="270"/>
        </w:trPr>
        <w:tc>
          <w:tcPr>
            <w:tcW w:w="2093" w:type="dxa"/>
            <w:vMerge/>
          </w:tcPr>
          <w:p w:rsidR="00577A9A" w:rsidRPr="00577A9A" w:rsidRDefault="00577A9A" w:rsidP="00577A9A">
            <w:pPr>
              <w:rPr>
                <w:b/>
              </w:rPr>
            </w:pPr>
          </w:p>
        </w:tc>
        <w:tc>
          <w:tcPr>
            <w:tcW w:w="2527" w:type="dxa"/>
            <w:vMerge/>
          </w:tcPr>
          <w:p w:rsidR="00577A9A" w:rsidRDefault="00577A9A" w:rsidP="00577A9A"/>
        </w:tc>
        <w:tc>
          <w:tcPr>
            <w:tcW w:w="2311" w:type="dxa"/>
          </w:tcPr>
          <w:p w:rsidR="00577A9A" w:rsidRPr="00577A9A" w:rsidRDefault="00113FBB" w:rsidP="00577A9A">
            <w:pPr>
              <w:rPr>
                <w:b/>
              </w:rPr>
            </w:pPr>
            <w:r>
              <w:rPr>
                <w:b/>
              </w:rPr>
              <w:t>Website</w:t>
            </w:r>
          </w:p>
        </w:tc>
        <w:tc>
          <w:tcPr>
            <w:tcW w:w="2311" w:type="dxa"/>
          </w:tcPr>
          <w:p w:rsidR="00577A9A" w:rsidRDefault="00293E6B" w:rsidP="00113FBB">
            <w:hyperlink r:id="rId5" w:history="1">
              <w:r w:rsidR="00113FBB" w:rsidRPr="00113FBB">
                <w:rPr>
                  <w:rStyle w:val="Hyperlink"/>
                </w:rPr>
                <w:t>http://zed0.co.uk</w:t>
              </w:r>
            </w:hyperlink>
          </w:p>
        </w:tc>
      </w:tr>
      <w:tr w:rsidR="004A2EB1" w:rsidTr="00506427">
        <w:tc>
          <w:tcPr>
            <w:tcW w:w="2093" w:type="dxa"/>
          </w:tcPr>
          <w:p w:rsidR="004A2EB1" w:rsidRPr="00577A9A" w:rsidRDefault="004A2EB1" w:rsidP="00577A9A">
            <w:pPr>
              <w:rPr>
                <w:b/>
              </w:rPr>
            </w:pPr>
            <w:r w:rsidRPr="00577A9A">
              <w:rPr>
                <w:b/>
              </w:rPr>
              <w:t>Phone</w:t>
            </w:r>
          </w:p>
        </w:tc>
        <w:tc>
          <w:tcPr>
            <w:tcW w:w="2527" w:type="dxa"/>
          </w:tcPr>
          <w:p w:rsidR="004A2EB1" w:rsidRDefault="004A2EB1" w:rsidP="00577A9A">
            <w:r>
              <w:t>07851862963</w:t>
            </w:r>
          </w:p>
        </w:tc>
        <w:tc>
          <w:tcPr>
            <w:tcW w:w="2311" w:type="dxa"/>
          </w:tcPr>
          <w:p w:rsidR="004A2EB1" w:rsidRPr="00577A9A" w:rsidRDefault="004A2EB1" w:rsidP="00E55AF9">
            <w:pPr>
              <w:rPr>
                <w:b/>
              </w:rPr>
            </w:pPr>
            <w:r w:rsidRPr="00577A9A">
              <w:rPr>
                <w:b/>
              </w:rPr>
              <w:t>E-Mail</w:t>
            </w:r>
          </w:p>
        </w:tc>
        <w:tc>
          <w:tcPr>
            <w:tcW w:w="2311" w:type="dxa"/>
          </w:tcPr>
          <w:p w:rsidR="004A2EB1" w:rsidRDefault="00293E6B" w:rsidP="00E55AF9">
            <w:hyperlink r:id="rId6" w:history="1">
              <w:r w:rsidR="004A2EB1" w:rsidRPr="00F01314">
                <w:rPr>
                  <w:rStyle w:val="Hyperlink"/>
                </w:rPr>
                <w:t>ben@falconers.me.uk</w:t>
              </w:r>
            </w:hyperlink>
          </w:p>
        </w:tc>
      </w:tr>
    </w:tbl>
    <w:p w:rsidR="00577A9A" w:rsidRDefault="00577A9A" w:rsidP="00577A9A">
      <w:pPr>
        <w:pStyle w:val="Heading1"/>
      </w:pPr>
      <w:r>
        <w:t>Education</w:t>
      </w:r>
    </w:p>
    <w:p w:rsidR="00B82683" w:rsidRDefault="00577A9A" w:rsidP="00B82683">
      <w:pPr>
        <w:pStyle w:val="Heading2"/>
      </w:pPr>
      <w:r>
        <w:t>University of Warwick</w:t>
      </w:r>
    </w:p>
    <w:p w:rsidR="00577A9A" w:rsidRDefault="00577A9A" w:rsidP="00577A9A">
      <w:r>
        <w:t>Computer and Information Engineering M</w:t>
      </w:r>
      <w:r w:rsidR="000F1095">
        <w:t>E</w:t>
      </w:r>
      <w:r>
        <w:t>ng</w:t>
      </w:r>
      <w:r w:rsidR="00B82683">
        <w:t>:</w:t>
      </w:r>
      <w:r w:rsidR="00B82683">
        <w:tab/>
      </w:r>
      <w:r>
        <w:t>2</w:t>
      </w:r>
      <w:proofErr w:type="gramStart"/>
      <w:r>
        <w:t>:I</w:t>
      </w:r>
      <w:proofErr w:type="gramEnd"/>
    </w:p>
    <w:p w:rsidR="007263FF" w:rsidRDefault="00A0496F" w:rsidP="007263FF">
      <w:r>
        <w:t>Engineering</w:t>
      </w:r>
      <w:r w:rsidR="007263FF">
        <w:t xml:space="preserve"> PhD</w:t>
      </w:r>
      <w:r>
        <w:t>:</w:t>
      </w:r>
      <w:r w:rsidR="007263FF">
        <w:t xml:space="preserve"> Thesis submission </w:t>
      </w:r>
      <w:r w:rsidR="00E41E68">
        <w:t>in progress</w:t>
      </w:r>
      <w:r w:rsidR="007263FF">
        <w:t>.</w:t>
      </w:r>
    </w:p>
    <w:p w:rsidR="000F1095" w:rsidRDefault="005505DE" w:rsidP="000F1095">
      <w:pPr>
        <w:pStyle w:val="Heading3"/>
      </w:pPr>
      <w:r>
        <w:t>PhD research interests</w:t>
      </w:r>
    </w:p>
    <w:p w:rsidR="00CF75D3" w:rsidRDefault="00CF75D3" w:rsidP="00CF75D3">
      <w:r>
        <w:t>My thesis title was:</w:t>
      </w:r>
      <w:r w:rsidRPr="00CF75D3">
        <w:t xml:space="preserve"> </w:t>
      </w:r>
      <w:r>
        <w:t>A system for remotely taking high velocity, large scale, PIV measurements in a hostile environment.</w:t>
      </w:r>
    </w:p>
    <w:p w:rsidR="00CF75D3" w:rsidRDefault="00CF75D3" w:rsidP="00CF75D3">
      <w:r>
        <w:t>The system I designed utilised a network of 8 computers spread over an industrial site</w:t>
      </w:r>
      <w:r w:rsidR="0079761D">
        <w:t xml:space="preserve"> to take measurements upon the flow behind a jet engine.  Using the computer system to interface directly with the measurement hardware (namely four cameras, three high power lasers, and numerous servos) allowed the system to be operated semi-automatically.  </w:t>
      </w:r>
      <w:r>
        <w:t xml:space="preserve">Much of my PhD </w:t>
      </w:r>
      <w:r w:rsidR="0079761D">
        <w:t xml:space="preserve">involved being on </w:t>
      </w:r>
      <w:r>
        <w:t>site and having to adapt to problems and alterations in the specifications at short notice</w:t>
      </w:r>
      <w:r w:rsidR="0079761D">
        <w:t xml:space="preserve"> with limited resources to hand.</w:t>
      </w:r>
    </w:p>
    <w:p w:rsidR="000F1095" w:rsidRDefault="0079761D" w:rsidP="000F1095">
      <w:pPr>
        <w:pStyle w:val="Heading3"/>
      </w:pPr>
      <w:r>
        <w:t>Undergraduate m</w:t>
      </w:r>
      <w:r w:rsidR="000F1095">
        <w:t>odules</w:t>
      </w:r>
    </w:p>
    <w:p w:rsidR="00506427" w:rsidRDefault="000F1095" w:rsidP="00506427">
      <w:r>
        <w:t>Simulation of Operations, Internet Enabled Engineering, Instrumentation &amp; Measurement, Optical Communication Systems, Remote Sensing and Global Modelling, Signal &amp; Image Processing, Wireless Communications</w:t>
      </w:r>
    </w:p>
    <w:p w:rsidR="00875B01" w:rsidRPr="00683A91" w:rsidRDefault="00196108" w:rsidP="00875B01">
      <w:pPr>
        <w:pStyle w:val="Heading1"/>
      </w:pPr>
      <w:r>
        <w:t>Computing</w:t>
      </w:r>
      <w:r w:rsidR="00875B01">
        <w:t xml:space="preserve"> Experience</w:t>
      </w:r>
    </w:p>
    <w:p w:rsidR="00875B01" w:rsidRDefault="00CF75D3" w:rsidP="00875B01">
      <w:pPr>
        <w:pStyle w:val="Heading2"/>
      </w:pPr>
      <w:r>
        <w:t>L</w:t>
      </w:r>
      <w:r w:rsidR="00875B01">
        <w:t>anguages</w:t>
      </w:r>
    </w:p>
    <w:p w:rsidR="00875B01" w:rsidRPr="00BC49C8" w:rsidRDefault="00875B01" w:rsidP="00875B01">
      <w:r>
        <w:t xml:space="preserve">I have been pursuing an interest in programming outside education for the last </w:t>
      </w:r>
      <w:r w:rsidR="00196108">
        <w:t>fourteen</w:t>
      </w:r>
      <w:r>
        <w:t xml:space="preserve"> years.  I </w:t>
      </w:r>
      <w:r w:rsidR="00A0496F">
        <w:t xml:space="preserve">originally </w:t>
      </w:r>
      <w:r>
        <w:t xml:space="preserve">started programming in </w:t>
      </w:r>
      <w:r w:rsidRPr="006E5C6E">
        <w:rPr>
          <w:b/>
        </w:rPr>
        <w:t>Pascal</w:t>
      </w:r>
      <w:r>
        <w:t xml:space="preserve"> to learn the basics and quickly moved on to </w:t>
      </w:r>
      <w:r w:rsidRPr="006E5C6E">
        <w:rPr>
          <w:b/>
        </w:rPr>
        <w:t>Delphi</w:t>
      </w:r>
      <w:r>
        <w:t xml:space="preserve"> for visual applications.  Since then I have written a large number of programs in </w:t>
      </w:r>
      <w:r w:rsidRPr="006E5C6E">
        <w:rPr>
          <w:b/>
        </w:rPr>
        <w:t>C++</w:t>
      </w:r>
      <w:r w:rsidR="00A0496F">
        <w:t xml:space="preserve"> using </w:t>
      </w:r>
      <w:r w:rsidR="00A0496F" w:rsidRPr="00A0496F">
        <w:rPr>
          <w:b/>
        </w:rPr>
        <w:t>Boost</w:t>
      </w:r>
      <w:r w:rsidR="00A0496F">
        <w:t xml:space="preserve">, </w:t>
      </w:r>
      <w:proofErr w:type="spellStart"/>
      <w:r w:rsidR="00A0496F" w:rsidRPr="00A0496F">
        <w:rPr>
          <w:b/>
        </w:rPr>
        <w:t>Qt</w:t>
      </w:r>
      <w:proofErr w:type="spellEnd"/>
      <w:r w:rsidR="00A0496F">
        <w:t xml:space="preserve">, </w:t>
      </w:r>
      <w:r w:rsidR="00A0496F" w:rsidRPr="00A0496F">
        <w:rPr>
          <w:b/>
        </w:rPr>
        <w:t>SFML</w:t>
      </w:r>
      <w:r w:rsidR="00A0496F">
        <w:t xml:space="preserve">, </w:t>
      </w:r>
      <w:r w:rsidR="00CF75D3">
        <w:t>and other third party libraries</w:t>
      </w:r>
      <w:r>
        <w:t xml:space="preserve"> for platforms including </w:t>
      </w:r>
      <w:r w:rsidRPr="006E5C6E">
        <w:rPr>
          <w:b/>
        </w:rPr>
        <w:t>Windows</w:t>
      </w:r>
      <w:r w:rsidRPr="00A0496F">
        <w:t>,</w:t>
      </w:r>
      <w:r>
        <w:t xml:space="preserve"> </w:t>
      </w:r>
      <w:r w:rsidRPr="006E5C6E">
        <w:rPr>
          <w:b/>
        </w:rPr>
        <w:t>Linux</w:t>
      </w:r>
      <w:r w:rsidR="00CF75D3" w:rsidRPr="00A0496F">
        <w:t>,</w:t>
      </w:r>
      <w:r w:rsidR="00CF75D3">
        <w:t xml:space="preserve"> </w:t>
      </w:r>
      <w:r w:rsidRPr="006E5C6E">
        <w:rPr>
          <w:b/>
        </w:rPr>
        <w:t>Nintendo DS</w:t>
      </w:r>
      <w:r w:rsidR="00CF75D3" w:rsidRPr="00A0496F">
        <w:t>,</w:t>
      </w:r>
      <w:r w:rsidR="00CF75D3">
        <w:t xml:space="preserve"> </w:t>
      </w:r>
      <w:r w:rsidRPr="006E5C6E">
        <w:rPr>
          <w:b/>
        </w:rPr>
        <w:t>Arduino</w:t>
      </w:r>
      <w:r w:rsidR="00CF75D3">
        <w:rPr>
          <w:b/>
        </w:rPr>
        <w:t>,</w:t>
      </w:r>
      <w:r>
        <w:t xml:space="preserve"> and several microprocessors including circuits for them to be utilised in.  I </w:t>
      </w:r>
      <w:r w:rsidR="00E41E68">
        <w:t xml:space="preserve">also </w:t>
      </w:r>
      <w:r>
        <w:t xml:space="preserve">have </w:t>
      </w:r>
      <w:r w:rsidR="00E41E68">
        <w:t xml:space="preserve">experience with </w:t>
      </w:r>
      <w:r w:rsidR="00E41E68">
        <w:rPr>
          <w:b/>
        </w:rPr>
        <w:t>bash</w:t>
      </w:r>
      <w:r>
        <w:t xml:space="preserve">, </w:t>
      </w:r>
      <w:r w:rsidR="00E41E68">
        <w:rPr>
          <w:b/>
        </w:rPr>
        <w:t>python</w:t>
      </w:r>
      <w:r w:rsidR="00E41E68">
        <w:t>,</w:t>
      </w:r>
      <w:r>
        <w:t xml:space="preserve"> </w:t>
      </w:r>
      <w:proofErr w:type="spellStart"/>
      <w:r w:rsidR="00E41E68">
        <w:rPr>
          <w:b/>
        </w:rPr>
        <w:t>perl</w:t>
      </w:r>
      <w:proofErr w:type="spellEnd"/>
      <w:r w:rsidR="00A0496F" w:rsidRPr="00A0496F">
        <w:t>,</w:t>
      </w:r>
      <w:r w:rsidR="00E41E68">
        <w:rPr>
          <w:b/>
        </w:rPr>
        <w:t xml:space="preserve"> </w:t>
      </w:r>
      <w:r>
        <w:t xml:space="preserve">and </w:t>
      </w:r>
      <w:proofErr w:type="spellStart"/>
      <w:r w:rsidR="00E41E68">
        <w:rPr>
          <w:b/>
        </w:rPr>
        <w:t>lua</w:t>
      </w:r>
      <w:proofErr w:type="spellEnd"/>
      <w:r>
        <w:t xml:space="preserve"> for scripting.</w:t>
      </w:r>
    </w:p>
    <w:p w:rsidR="00875B01" w:rsidRDefault="00875B01" w:rsidP="00875B01">
      <w:r>
        <w:t xml:space="preserve">I am competent with </w:t>
      </w:r>
      <w:r w:rsidRPr="006E5C6E">
        <w:rPr>
          <w:b/>
        </w:rPr>
        <w:t>HTML</w:t>
      </w:r>
      <w:r>
        <w:t xml:space="preserve">, </w:t>
      </w:r>
      <w:r w:rsidRPr="006E5C6E">
        <w:rPr>
          <w:b/>
        </w:rPr>
        <w:t>CSS</w:t>
      </w:r>
      <w:r w:rsidR="00A0496F" w:rsidRPr="00A0496F">
        <w:t>,</w:t>
      </w:r>
      <w:r>
        <w:t xml:space="preserve"> </w:t>
      </w:r>
      <w:r w:rsidRPr="006E5C6E">
        <w:rPr>
          <w:b/>
        </w:rPr>
        <w:t>PHP</w:t>
      </w:r>
      <w:r w:rsidR="00A0496F">
        <w:t xml:space="preserve">, and </w:t>
      </w:r>
      <w:r w:rsidR="00A0496F" w:rsidRPr="00A0496F">
        <w:rPr>
          <w:b/>
        </w:rPr>
        <w:t>node.js</w:t>
      </w:r>
      <w:r>
        <w:t xml:space="preserve"> and have written web pages both for </w:t>
      </w:r>
      <w:r w:rsidR="00CF75D3">
        <w:t xml:space="preserve">my own use and for other clients using </w:t>
      </w:r>
      <w:r w:rsidR="00E41E68" w:rsidRPr="006E5C6E">
        <w:rPr>
          <w:b/>
        </w:rPr>
        <w:t>JavaScript</w:t>
      </w:r>
      <w:r>
        <w:t xml:space="preserve"> both with and without </w:t>
      </w:r>
      <w:r w:rsidRPr="0005695A">
        <w:rPr>
          <w:b/>
        </w:rPr>
        <w:t>j</w:t>
      </w:r>
      <w:r w:rsidR="001C7D0A">
        <w:rPr>
          <w:b/>
        </w:rPr>
        <w:t>Q</w:t>
      </w:r>
      <w:r w:rsidRPr="0005695A">
        <w:rPr>
          <w:b/>
        </w:rPr>
        <w:t>uery</w:t>
      </w:r>
      <w:r w:rsidRPr="00875B01">
        <w:t>.</w:t>
      </w:r>
    </w:p>
    <w:p w:rsidR="0079761D" w:rsidRPr="006E5C6E" w:rsidRDefault="0079761D" w:rsidP="00875B01">
      <w:r>
        <w:t xml:space="preserve">Within my other projects, I have also utilized various database software </w:t>
      </w:r>
      <w:r>
        <w:t xml:space="preserve">including </w:t>
      </w:r>
      <w:r>
        <w:rPr>
          <w:b/>
        </w:rPr>
        <w:t>My</w:t>
      </w:r>
      <w:r w:rsidRPr="00683A91">
        <w:rPr>
          <w:b/>
        </w:rPr>
        <w:t>SQL</w:t>
      </w:r>
      <w:r>
        <w:t xml:space="preserve"> and </w:t>
      </w:r>
      <w:proofErr w:type="spellStart"/>
      <w:r w:rsidRPr="00683A91">
        <w:rPr>
          <w:b/>
        </w:rPr>
        <w:t>MongoDB</w:t>
      </w:r>
      <w:proofErr w:type="spellEnd"/>
      <w:r>
        <w:t>.</w:t>
      </w:r>
    </w:p>
    <w:p w:rsidR="00875B01" w:rsidRDefault="00196108" w:rsidP="00875B01">
      <w:pPr>
        <w:pStyle w:val="Heading2"/>
      </w:pPr>
      <w:r>
        <w:lastRenderedPageBreak/>
        <w:t>System Administration</w:t>
      </w:r>
    </w:p>
    <w:p w:rsidR="00875B01" w:rsidRPr="004B7A49" w:rsidRDefault="00875B01" w:rsidP="00875B01">
      <w:r>
        <w:t xml:space="preserve">I was the Technical officer for the Warwick Computing society for one year and on the Tech Team for an additional 4, which involved in depth system maintenance of several servers running </w:t>
      </w:r>
      <w:proofErr w:type="spellStart"/>
      <w:r w:rsidRPr="004B7A49">
        <w:rPr>
          <w:b/>
        </w:rPr>
        <w:t>Debian</w:t>
      </w:r>
      <w:proofErr w:type="spellEnd"/>
      <w:r>
        <w:t xml:space="preserve">.  Solving problems with </w:t>
      </w:r>
      <w:r w:rsidRPr="0005695A">
        <w:rPr>
          <w:b/>
        </w:rPr>
        <w:t>RAID</w:t>
      </w:r>
      <w:r>
        <w:t xml:space="preserve"> and </w:t>
      </w:r>
      <w:r w:rsidRPr="0005695A">
        <w:rPr>
          <w:b/>
        </w:rPr>
        <w:t>LVM</w:t>
      </w:r>
      <w:r>
        <w:t xml:space="preserve">; mitigating security breaches; configuring </w:t>
      </w:r>
      <w:r w:rsidR="00A0496F">
        <w:rPr>
          <w:b/>
        </w:rPr>
        <w:t>A</w:t>
      </w:r>
      <w:r w:rsidRPr="0005695A">
        <w:rPr>
          <w:b/>
        </w:rPr>
        <w:t>pache</w:t>
      </w:r>
      <w:r>
        <w:t xml:space="preserve">, </w:t>
      </w:r>
      <w:r w:rsidRPr="0005695A">
        <w:rPr>
          <w:b/>
        </w:rPr>
        <w:t>BIND</w:t>
      </w:r>
      <w:r>
        <w:t xml:space="preserve">, </w:t>
      </w:r>
      <w:r w:rsidRPr="0005695A">
        <w:rPr>
          <w:b/>
        </w:rPr>
        <w:t>Postfix</w:t>
      </w:r>
      <w:r>
        <w:t xml:space="preserve"> and various other software; and setting up new servers were all involved.</w:t>
      </w:r>
    </w:p>
    <w:p w:rsidR="00875B01" w:rsidRPr="006E5C6E" w:rsidRDefault="00875B01" w:rsidP="00875B01">
      <w:r>
        <w:t xml:space="preserve">I am also familiar with both </w:t>
      </w:r>
      <w:r w:rsidRPr="00683A91">
        <w:rPr>
          <w:b/>
        </w:rPr>
        <w:t>Windows</w:t>
      </w:r>
      <w:r>
        <w:t xml:space="preserve"> and </w:t>
      </w:r>
      <w:r>
        <w:rPr>
          <w:b/>
        </w:rPr>
        <w:t>OSX</w:t>
      </w:r>
      <w:r>
        <w:t xml:space="preserve"> for day to day usage and common tasks such as installation, maintenance, task scheduling and scripting.</w:t>
      </w:r>
    </w:p>
    <w:p w:rsidR="00BC49C8" w:rsidRDefault="00BC49C8" w:rsidP="00BC49C8">
      <w:pPr>
        <w:pStyle w:val="Heading1"/>
      </w:pPr>
      <w:r>
        <w:t>Awards</w:t>
      </w:r>
    </w:p>
    <w:tbl>
      <w:tblPr>
        <w:tblStyle w:val="LightShading-Accent1"/>
        <w:tblW w:w="0" w:type="auto"/>
        <w:tblLook w:val="0480" w:firstRow="0" w:lastRow="0" w:firstColumn="1" w:lastColumn="0" w:noHBand="0" w:noVBand="1"/>
      </w:tblPr>
      <w:tblGrid>
        <w:gridCol w:w="4621"/>
        <w:gridCol w:w="4621"/>
      </w:tblGrid>
      <w:tr w:rsidR="00477E69" w:rsidTr="0047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77E69" w:rsidRDefault="00477E69" w:rsidP="00BC49C8">
            <w:r>
              <w:t>Warwick Engineering Department</w:t>
            </w:r>
            <w:r w:rsidR="004B7A49">
              <w:t>al</w:t>
            </w:r>
            <w:r>
              <w:t xml:space="preserve"> Prize</w:t>
            </w:r>
          </w:p>
        </w:tc>
        <w:tc>
          <w:tcPr>
            <w:tcW w:w="4621" w:type="dxa"/>
          </w:tcPr>
          <w:p w:rsidR="00477E69" w:rsidRDefault="00477E69" w:rsidP="00BC49C8">
            <w:pPr>
              <w:cnfStyle w:val="000000100000" w:firstRow="0" w:lastRow="0" w:firstColumn="0" w:lastColumn="0" w:oddVBand="0" w:evenVBand="0" w:oddHBand="1" w:evenHBand="0" w:firstRowFirstColumn="0" w:firstRowLastColumn="0" w:lastRowFirstColumn="0" w:lastRowLastColumn="0"/>
            </w:pPr>
            <w:r>
              <w:t>2010</w:t>
            </w:r>
          </w:p>
        </w:tc>
      </w:tr>
      <w:tr w:rsidR="00BC49C8" w:rsidTr="00477E69">
        <w:tc>
          <w:tcPr>
            <w:cnfStyle w:val="001000000000" w:firstRow="0" w:lastRow="0" w:firstColumn="1" w:lastColumn="0" w:oddVBand="0" w:evenVBand="0" w:oddHBand="0" w:evenHBand="0" w:firstRowFirstColumn="0" w:firstRowLastColumn="0" w:lastRowFirstColumn="0" w:lastRowLastColumn="0"/>
            <w:tcW w:w="4621" w:type="dxa"/>
          </w:tcPr>
          <w:p w:rsidR="00BC49C8" w:rsidRDefault="00BC49C8" w:rsidP="00BC49C8">
            <w:r>
              <w:t>Madras College Technological Studies Prize</w:t>
            </w:r>
          </w:p>
        </w:tc>
        <w:tc>
          <w:tcPr>
            <w:tcW w:w="4621" w:type="dxa"/>
          </w:tcPr>
          <w:p w:rsidR="00BC49C8" w:rsidRDefault="00BC49C8" w:rsidP="00BC49C8">
            <w:pPr>
              <w:cnfStyle w:val="000000000000" w:firstRow="0" w:lastRow="0" w:firstColumn="0" w:lastColumn="0" w:oddVBand="0" w:evenVBand="0" w:oddHBand="0" w:evenHBand="0" w:firstRowFirstColumn="0" w:firstRowLastColumn="0" w:lastRowFirstColumn="0" w:lastRowLastColumn="0"/>
            </w:pPr>
            <w:r>
              <w:t>2005</w:t>
            </w:r>
          </w:p>
        </w:tc>
      </w:tr>
      <w:tr w:rsidR="00BC49C8" w:rsidTr="0047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BC49C8" w:rsidRDefault="00BC49C8" w:rsidP="00BC49C8">
            <w:r>
              <w:t>Duke of Edinburgh’s Award</w:t>
            </w:r>
          </w:p>
        </w:tc>
        <w:tc>
          <w:tcPr>
            <w:tcW w:w="4621" w:type="dxa"/>
          </w:tcPr>
          <w:p w:rsidR="00BC49C8" w:rsidRDefault="00BC49C8" w:rsidP="00BC49C8">
            <w:pPr>
              <w:cnfStyle w:val="000000100000" w:firstRow="0" w:lastRow="0" w:firstColumn="0" w:lastColumn="0" w:oddVBand="0" w:evenVBand="0" w:oddHBand="1" w:evenHBand="0" w:firstRowFirstColumn="0" w:firstRowLastColumn="0" w:lastRowFirstColumn="0" w:lastRowLastColumn="0"/>
            </w:pPr>
            <w:r>
              <w:t>Gold: 2005, Silver: 2004, Bronze: 2003</w:t>
            </w:r>
          </w:p>
        </w:tc>
      </w:tr>
      <w:tr w:rsidR="00BC49C8" w:rsidTr="00477E69">
        <w:tc>
          <w:tcPr>
            <w:cnfStyle w:val="001000000000" w:firstRow="0" w:lastRow="0" w:firstColumn="1" w:lastColumn="0" w:oddVBand="0" w:evenVBand="0" w:oddHBand="0" w:evenHBand="0" w:firstRowFirstColumn="0" w:firstRowLastColumn="0" w:lastRowFirstColumn="0" w:lastRowLastColumn="0"/>
            <w:tcW w:w="4621" w:type="dxa"/>
          </w:tcPr>
          <w:p w:rsidR="00BC49C8" w:rsidRDefault="00BC49C8" w:rsidP="00BC49C8">
            <w:r>
              <w:t>UK Mathematical Challenge Gold Award</w:t>
            </w:r>
          </w:p>
        </w:tc>
        <w:tc>
          <w:tcPr>
            <w:tcW w:w="4621" w:type="dxa"/>
          </w:tcPr>
          <w:p w:rsidR="00BC49C8" w:rsidRDefault="00BC49C8" w:rsidP="00BC49C8">
            <w:pPr>
              <w:cnfStyle w:val="000000000000" w:firstRow="0" w:lastRow="0" w:firstColumn="0" w:lastColumn="0" w:oddVBand="0" w:evenVBand="0" w:oddHBand="0" w:evenHBand="0" w:firstRowFirstColumn="0" w:firstRowLastColumn="0" w:lastRowFirstColumn="0" w:lastRowLastColumn="0"/>
            </w:pPr>
            <w:r>
              <w:t>2002, 2004</w:t>
            </w:r>
          </w:p>
        </w:tc>
      </w:tr>
      <w:tr w:rsidR="00BC49C8" w:rsidTr="0047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BC49C8" w:rsidRDefault="00BC49C8" w:rsidP="00BC49C8">
            <w:r>
              <w:t>Scottish Mathematical Challenge Gold Award</w:t>
            </w:r>
          </w:p>
        </w:tc>
        <w:tc>
          <w:tcPr>
            <w:tcW w:w="4621" w:type="dxa"/>
          </w:tcPr>
          <w:p w:rsidR="00BC49C8" w:rsidRDefault="00BC49C8" w:rsidP="00BC49C8">
            <w:pPr>
              <w:cnfStyle w:val="000000100000" w:firstRow="0" w:lastRow="0" w:firstColumn="0" w:lastColumn="0" w:oddVBand="0" w:evenVBand="0" w:oddHBand="1" w:evenHBand="0" w:firstRowFirstColumn="0" w:firstRowLastColumn="0" w:lastRowFirstColumn="0" w:lastRowLastColumn="0"/>
            </w:pPr>
            <w:r>
              <w:t>2000, 2001, 2002, 2003</w:t>
            </w:r>
          </w:p>
        </w:tc>
      </w:tr>
    </w:tbl>
    <w:p w:rsidR="00BC49C8" w:rsidRDefault="00683A91" w:rsidP="00BC49C8">
      <w:pPr>
        <w:pStyle w:val="Heading1"/>
      </w:pPr>
      <w:r>
        <w:t>Work</w:t>
      </w:r>
    </w:p>
    <w:tbl>
      <w:tblPr>
        <w:tblStyle w:val="LightShading-Accent1"/>
        <w:tblW w:w="0" w:type="auto"/>
        <w:tblLook w:val="0480" w:firstRow="0" w:lastRow="0" w:firstColumn="1" w:lastColumn="0" w:noHBand="0" w:noVBand="1"/>
      </w:tblPr>
      <w:tblGrid>
        <w:gridCol w:w="1951"/>
        <w:gridCol w:w="2126"/>
        <w:gridCol w:w="5165"/>
      </w:tblGrid>
      <w:tr w:rsidR="00B21EA9" w:rsidTr="00550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1EA9" w:rsidRDefault="00B21EA9" w:rsidP="00683A91">
            <w:r>
              <w:t>September 2010 – September 2011</w:t>
            </w:r>
          </w:p>
        </w:tc>
        <w:tc>
          <w:tcPr>
            <w:tcW w:w="2126" w:type="dxa"/>
          </w:tcPr>
          <w:p w:rsidR="00B21EA9" w:rsidRDefault="00B21EA9" w:rsidP="00683A91">
            <w:pPr>
              <w:cnfStyle w:val="000000100000" w:firstRow="0" w:lastRow="0" w:firstColumn="0" w:lastColumn="0" w:oddVBand="0" w:evenVBand="0" w:oddHBand="1" w:evenHBand="0" w:firstRowFirstColumn="0" w:firstRowLastColumn="0" w:lastRowFirstColumn="0" w:lastRowLastColumn="0"/>
            </w:pPr>
            <w:r>
              <w:t>Warwick University with QinetiQ</w:t>
            </w:r>
          </w:p>
        </w:tc>
        <w:tc>
          <w:tcPr>
            <w:tcW w:w="5165" w:type="dxa"/>
          </w:tcPr>
          <w:p w:rsidR="00B21EA9" w:rsidRDefault="00B21EA9" w:rsidP="00683A91">
            <w:pPr>
              <w:cnfStyle w:val="000000100000" w:firstRow="0" w:lastRow="0" w:firstColumn="0" w:lastColumn="0" w:oddVBand="0" w:evenVBand="0" w:oddHBand="1" w:evenHBand="0" w:firstRowFirstColumn="0" w:firstRowLastColumn="0" w:lastRowFirstColumn="0" w:lastRowLastColumn="0"/>
            </w:pPr>
            <w:r>
              <w:t>Designing and implementing computer systems for use in Particle Image Velocimetry (PIV).</w:t>
            </w:r>
          </w:p>
        </w:tc>
      </w:tr>
      <w:tr w:rsidR="00683A91" w:rsidTr="005505DE">
        <w:tc>
          <w:tcPr>
            <w:cnfStyle w:val="001000000000" w:firstRow="0" w:lastRow="0" w:firstColumn="1" w:lastColumn="0" w:oddVBand="0" w:evenVBand="0" w:oddHBand="0" w:evenHBand="0" w:firstRowFirstColumn="0" w:firstRowLastColumn="0" w:lastRowFirstColumn="0" w:lastRowLastColumn="0"/>
            <w:tcW w:w="1951" w:type="dxa"/>
          </w:tcPr>
          <w:p w:rsidR="00683A91" w:rsidRDefault="00683A91" w:rsidP="00683A91">
            <w:r>
              <w:t>August 2009 – September 2008</w:t>
            </w:r>
          </w:p>
        </w:tc>
        <w:tc>
          <w:tcPr>
            <w:tcW w:w="2126" w:type="dxa"/>
          </w:tcPr>
          <w:p w:rsidR="00683A91" w:rsidRDefault="00683A91" w:rsidP="00683A91">
            <w:pPr>
              <w:cnfStyle w:val="000000000000" w:firstRow="0" w:lastRow="0" w:firstColumn="0" w:lastColumn="0" w:oddVBand="0" w:evenVBand="0" w:oddHBand="0" w:evenHBand="0" w:firstRowFirstColumn="0" w:firstRowLastColumn="0" w:lastRowFirstColumn="0" w:lastRowLastColumn="0"/>
            </w:pPr>
            <w:r>
              <w:t>London Knowledge Lab</w:t>
            </w:r>
          </w:p>
        </w:tc>
        <w:tc>
          <w:tcPr>
            <w:tcW w:w="5165" w:type="dxa"/>
          </w:tcPr>
          <w:p w:rsidR="00683A91" w:rsidRDefault="00683A91" w:rsidP="00683A91">
            <w:pPr>
              <w:cnfStyle w:val="000000000000" w:firstRow="0" w:lastRow="0" w:firstColumn="0" w:lastColumn="0" w:oddVBand="0" w:evenVBand="0" w:oddHBand="0" w:evenHBand="0" w:firstRowFirstColumn="0" w:firstRowLastColumn="0" w:lastRowFirstColumn="0" w:lastRowLastColumn="0"/>
            </w:pPr>
            <w:r>
              <w:t xml:space="preserve">Web development on the </w:t>
            </w:r>
            <w:proofErr w:type="spellStart"/>
            <w:r>
              <w:t>XWiki</w:t>
            </w:r>
            <w:proofErr w:type="spellEnd"/>
            <w:r>
              <w:t xml:space="preserve"> platform using Java and an in house scripting language.</w:t>
            </w:r>
          </w:p>
        </w:tc>
      </w:tr>
      <w:tr w:rsidR="00683A91" w:rsidTr="00550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683A91" w:rsidRDefault="00683A91" w:rsidP="00683A91">
            <w:r>
              <w:t>September 2005 – May 2006</w:t>
            </w:r>
          </w:p>
        </w:tc>
        <w:tc>
          <w:tcPr>
            <w:tcW w:w="2126" w:type="dxa"/>
          </w:tcPr>
          <w:p w:rsidR="00683A91" w:rsidRDefault="00683A91" w:rsidP="00683A91">
            <w:pPr>
              <w:cnfStyle w:val="000000100000" w:firstRow="0" w:lastRow="0" w:firstColumn="0" w:lastColumn="0" w:oddVBand="0" w:evenVBand="0" w:oddHBand="1" w:evenHBand="0" w:firstRowFirstColumn="0" w:firstRowLastColumn="0" w:lastRowFirstColumn="0" w:lastRowLastColumn="0"/>
            </w:pPr>
            <w:r>
              <w:t>Fluid Gravity</w:t>
            </w:r>
          </w:p>
        </w:tc>
        <w:tc>
          <w:tcPr>
            <w:tcW w:w="5165" w:type="dxa"/>
          </w:tcPr>
          <w:p w:rsidR="00683A91" w:rsidRDefault="00683A91" w:rsidP="00683A91">
            <w:pPr>
              <w:cnfStyle w:val="000000100000" w:firstRow="0" w:lastRow="0" w:firstColumn="0" w:lastColumn="0" w:oddVBand="0" w:evenVBand="0" w:oddHBand="1" w:evenHBand="0" w:firstRowFirstColumn="0" w:firstRowLastColumn="0" w:lastRowFirstColumn="0" w:lastRowLastColumn="0"/>
            </w:pPr>
            <w:r>
              <w:t>Computational fluid dynamics work with computer simulations and presentation work.  Gap year job working closely with the other employees.</w:t>
            </w:r>
          </w:p>
        </w:tc>
      </w:tr>
      <w:tr w:rsidR="00683A91" w:rsidTr="005505DE">
        <w:tc>
          <w:tcPr>
            <w:cnfStyle w:val="001000000000" w:firstRow="0" w:lastRow="0" w:firstColumn="1" w:lastColumn="0" w:oddVBand="0" w:evenVBand="0" w:oddHBand="0" w:evenHBand="0" w:firstRowFirstColumn="0" w:firstRowLastColumn="0" w:lastRowFirstColumn="0" w:lastRowLastColumn="0"/>
            <w:tcW w:w="1951" w:type="dxa"/>
          </w:tcPr>
          <w:p w:rsidR="00683A91" w:rsidRDefault="004A2EB1" w:rsidP="005505DE">
            <w:r>
              <w:t xml:space="preserve">September </w:t>
            </w:r>
            <w:r w:rsidR="00683A91">
              <w:t xml:space="preserve">2001 – </w:t>
            </w:r>
            <w:r>
              <w:t xml:space="preserve">July </w:t>
            </w:r>
            <w:r w:rsidR="00683A91">
              <w:t>2005</w:t>
            </w:r>
          </w:p>
        </w:tc>
        <w:tc>
          <w:tcPr>
            <w:tcW w:w="2126" w:type="dxa"/>
          </w:tcPr>
          <w:p w:rsidR="00683A91" w:rsidRDefault="00683A91" w:rsidP="00683A91">
            <w:pPr>
              <w:cnfStyle w:val="000000000000" w:firstRow="0" w:lastRow="0" w:firstColumn="0" w:lastColumn="0" w:oddVBand="0" w:evenVBand="0" w:oddHBand="0" w:evenHBand="0" w:firstRowFirstColumn="0" w:firstRowLastColumn="0" w:lastRowFirstColumn="0" w:lastRowLastColumn="0"/>
            </w:pPr>
            <w:r>
              <w:t>Oxfam</w:t>
            </w:r>
          </w:p>
        </w:tc>
        <w:tc>
          <w:tcPr>
            <w:tcW w:w="5165" w:type="dxa"/>
          </w:tcPr>
          <w:p w:rsidR="00683A91" w:rsidRDefault="004A2EB1" w:rsidP="005505DE">
            <w:pPr>
              <w:cnfStyle w:val="000000000000" w:firstRow="0" w:lastRow="0" w:firstColumn="0" w:lastColumn="0" w:oddVBand="0" w:evenVBand="0" w:oddHBand="0" w:evenHBand="0" w:firstRowFirstColumn="0" w:firstRowLastColumn="0" w:lastRowFirstColumn="0" w:lastRowLastColumn="0"/>
            </w:pPr>
            <w:r>
              <w:t xml:space="preserve">Voluntary work serving public, banking money and </w:t>
            </w:r>
            <w:proofErr w:type="spellStart"/>
            <w:r>
              <w:t>sorting</w:t>
            </w:r>
            <w:proofErr w:type="spellEnd"/>
            <w:r>
              <w:t xml:space="preserve"> goods.</w:t>
            </w:r>
          </w:p>
        </w:tc>
      </w:tr>
    </w:tbl>
    <w:p w:rsidR="00683A91" w:rsidRDefault="00875B01" w:rsidP="00683A91">
      <w:pPr>
        <w:pStyle w:val="Heading1"/>
      </w:pPr>
      <w:r>
        <w:t>Other Positions</w:t>
      </w:r>
    </w:p>
    <w:tbl>
      <w:tblPr>
        <w:tblStyle w:val="LightShading-Accent1"/>
        <w:tblW w:w="0" w:type="auto"/>
        <w:tblLook w:val="0480" w:firstRow="0" w:lastRow="0" w:firstColumn="1" w:lastColumn="0" w:noHBand="0" w:noVBand="1"/>
      </w:tblPr>
      <w:tblGrid>
        <w:gridCol w:w="2943"/>
        <w:gridCol w:w="6299"/>
      </w:tblGrid>
      <w:tr w:rsidR="002716B8" w:rsidTr="0047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716B8" w:rsidRDefault="002716B8" w:rsidP="00683A91">
            <w:r>
              <w:t>Computer society tech team</w:t>
            </w:r>
          </w:p>
        </w:tc>
        <w:tc>
          <w:tcPr>
            <w:tcW w:w="6299" w:type="dxa"/>
          </w:tcPr>
          <w:p w:rsidR="002716B8" w:rsidRDefault="002716B8" w:rsidP="00D362DD">
            <w:pPr>
              <w:cnfStyle w:val="000000100000" w:firstRow="0" w:lastRow="0" w:firstColumn="0" w:lastColumn="0" w:oddVBand="0" w:evenVBand="0" w:oddHBand="1" w:evenHBand="0" w:firstRowFirstColumn="0" w:firstRowLastColumn="0" w:lastRowFirstColumn="0" w:lastRowLastColumn="0"/>
            </w:pPr>
            <w:r>
              <w:t>I have been one of the 3 administrators for our computer society servers</w:t>
            </w:r>
            <w:r w:rsidR="00D362DD">
              <w:t>,</w:t>
            </w:r>
            <w:r>
              <w:t xml:space="preserve"> which includes </w:t>
            </w:r>
            <w:r w:rsidR="00D362DD">
              <w:t>maintenance</w:t>
            </w:r>
            <w:r>
              <w:t xml:space="preserve"> of our member’s server, setting up infrastructure for LAN </w:t>
            </w:r>
            <w:r w:rsidR="00D362DD">
              <w:t>parties</w:t>
            </w:r>
            <w:r>
              <w:t xml:space="preserve"> and creating our web page.</w:t>
            </w:r>
          </w:p>
        </w:tc>
      </w:tr>
      <w:tr w:rsidR="002716B8" w:rsidTr="00477E69">
        <w:tc>
          <w:tcPr>
            <w:cnfStyle w:val="001000000000" w:firstRow="0" w:lastRow="0" w:firstColumn="1" w:lastColumn="0" w:oddVBand="0" w:evenVBand="0" w:oddHBand="0" w:evenHBand="0" w:firstRowFirstColumn="0" w:firstRowLastColumn="0" w:lastRowFirstColumn="0" w:lastRowLastColumn="0"/>
            <w:tcW w:w="2943" w:type="dxa"/>
          </w:tcPr>
          <w:p w:rsidR="002716B8" w:rsidRDefault="002716B8" w:rsidP="00875B01">
            <w:r>
              <w:t xml:space="preserve">Mountain </w:t>
            </w:r>
            <w:r w:rsidR="00875B01">
              <w:t>leader</w:t>
            </w:r>
          </w:p>
        </w:tc>
        <w:tc>
          <w:tcPr>
            <w:tcW w:w="6299" w:type="dxa"/>
          </w:tcPr>
          <w:p w:rsidR="002716B8" w:rsidRDefault="002716B8" w:rsidP="00196108">
            <w:pPr>
              <w:cnfStyle w:val="000000000000" w:firstRow="0" w:lastRow="0" w:firstColumn="0" w:lastColumn="0" w:oddVBand="0" w:evenVBand="0" w:oddHBand="0" w:evenHBand="0" w:firstRowFirstColumn="0" w:firstRowLastColumn="0" w:lastRowFirstColumn="0" w:lastRowLastColumn="0"/>
            </w:pPr>
            <w:r>
              <w:t xml:space="preserve">I have taken the British Mountaineering </w:t>
            </w:r>
            <w:r w:rsidR="00D362DD">
              <w:t>Council</w:t>
            </w:r>
            <w:r>
              <w:t xml:space="preserve"> Mountain </w:t>
            </w:r>
            <w:r w:rsidR="00D362DD">
              <w:t>Leadership</w:t>
            </w:r>
            <w:r>
              <w:t xml:space="preserve"> training and regularly lead walks of </w:t>
            </w:r>
            <w:r w:rsidR="00196108">
              <w:t xml:space="preserve">small </w:t>
            </w:r>
            <w:r>
              <w:t xml:space="preserve">groups </w:t>
            </w:r>
            <w:r w:rsidR="00196108">
              <w:t>of</w:t>
            </w:r>
            <w:r>
              <w:t xml:space="preserve"> people from the university mountaineering club</w:t>
            </w:r>
          </w:p>
        </w:tc>
      </w:tr>
      <w:tr w:rsidR="002716B8" w:rsidTr="0047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716B8" w:rsidRDefault="002716B8" w:rsidP="00683A91">
            <w:r>
              <w:t>Society exec</w:t>
            </w:r>
          </w:p>
        </w:tc>
        <w:tc>
          <w:tcPr>
            <w:tcW w:w="6299" w:type="dxa"/>
          </w:tcPr>
          <w:p w:rsidR="00196108" w:rsidRDefault="00196108" w:rsidP="00196108">
            <w:pPr>
              <w:cnfStyle w:val="000000100000" w:firstRow="0" w:lastRow="0" w:firstColumn="0" w:lastColumn="0" w:oddVBand="0" w:evenVBand="0" w:oddHBand="1" w:evenHBand="0" w:firstRowFirstColumn="0" w:firstRowLastColumn="0" w:lastRowFirstColumn="0" w:lastRowLastColumn="0"/>
            </w:pPr>
            <w:r>
              <w:t>Warwick Computing Society: Technical Officer – 2011/12; Socials Officer – 2012/13</w:t>
            </w:r>
          </w:p>
          <w:p w:rsidR="00196108" w:rsidRDefault="00196108" w:rsidP="00196108">
            <w:pPr>
              <w:cnfStyle w:val="000000100000" w:firstRow="0" w:lastRow="0" w:firstColumn="0" w:lastColumn="0" w:oddVBand="0" w:evenVBand="0" w:oddHBand="1" w:evenHBand="0" w:firstRowFirstColumn="0" w:firstRowLastColumn="0" w:lastRowFirstColumn="0" w:lastRowLastColumn="0"/>
            </w:pPr>
            <w:r>
              <w:t>Warwick Mountains:</w:t>
            </w:r>
            <w:r w:rsidR="002716B8">
              <w:t xml:space="preserve"> </w:t>
            </w:r>
            <w:r>
              <w:t xml:space="preserve">Webmaster and Secretary – </w:t>
            </w:r>
            <w:r w:rsidR="002716B8">
              <w:t>2007</w:t>
            </w:r>
            <w:r>
              <w:t>/8/9</w:t>
            </w:r>
          </w:p>
          <w:p w:rsidR="002716B8" w:rsidRDefault="00196108" w:rsidP="00196108">
            <w:pPr>
              <w:cnfStyle w:val="000000100000" w:firstRow="0" w:lastRow="0" w:firstColumn="0" w:lastColumn="0" w:oddVBand="0" w:evenVBand="0" w:oddHBand="1" w:evenHBand="0" w:firstRowFirstColumn="0" w:firstRowLastColumn="0" w:lastRowFirstColumn="0" w:lastRowLastColumn="0"/>
            </w:pPr>
            <w:r>
              <w:t>Go Society: Secretary – 2009/10</w:t>
            </w:r>
          </w:p>
        </w:tc>
      </w:tr>
    </w:tbl>
    <w:p w:rsidR="002716B8" w:rsidRDefault="002716B8" w:rsidP="00683A91">
      <w:pPr>
        <w:pStyle w:val="Heading1"/>
      </w:pPr>
      <w:r>
        <w:t>Hobbies and interests</w:t>
      </w:r>
    </w:p>
    <w:p w:rsidR="00E41E68" w:rsidRDefault="002716B8" w:rsidP="004720EF">
      <w:pPr>
        <w:spacing w:after="0"/>
      </w:pPr>
      <w:r>
        <w:t xml:space="preserve">Computing, </w:t>
      </w:r>
      <w:r w:rsidR="0070407D">
        <w:t>l</w:t>
      </w:r>
      <w:r>
        <w:t xml:space="preserve">ong distance walking, </w:t>
      </w:r>
      <w:r w:rsidR="0070407D">
        <w:t>r</w:t>
      </w:r>
      <w:r>
        <w:t>ock climbing</w:t>
      </w:r>
      <w:r w:rsidR="0005695A">
        <w:t xml:space="preserve">, </w:t>
      </w:r>
      <w:r w:rsidR="0070407D">
        <w:t>m</w:t>
      </w:r>
      <w:r w:rsidR="0005695A">
        <w:t xml:space="preserve">ountaineering, </w:t>
      </w:r>
      <w:r w:rsidR="0070407D">
        <w:t>s</w:t>
      </w:r>
      <w:r w:rsidR="0070407D">
        <w:t xml:space="preserve">kiing (NZSIA </w:t>
      </w:r>
      <w:r w:rsidR="0070407D">
        <w:t>l</w:t>
      </w:r>
      <w:r w:rsidR="0070407D">
        <w:t>evel 2 instructor)</w:t>
      </w:r>
      <w:r w:rsidR="0070407D">
        <w:t xml:space="preserve">, </w:t>
      </w:r>
      <w:r w:rsidR="0005695A">
        <w:t xml:space="preserve">Go (4 </w:t>
      </w:r>
      <w:proofErr w:type="spellStart"/>
      <w:r w:rsidR="0005695A">
        <w:t>Kyu</w:t>
      </w:r>
      <w:proofErr w:type="spellEnd"/>
      <w:r w:rsidR="0005695A">
        <w:t>), Lego.</w:t>
      </w:r>
    </w:p>
    <w:p w:rsidR="002716B8" w:rsidRDefault="002716B8" w:rsidP="002716B8">
      <w:pPr>
        <w:spacing w:after="0"/>
      </w:pPr>
      <w:r>
        <w:t>Wealden Waters 100km</w:t>
      </w:r>
      <w:bookmarkStart w:id="0" w:name="_GoBack"/>
      <w:bookmarkEnd w:id="0"/>
      <w:r>
        <w:t xml:space="preserve"> walk, completed in 22 hours, October 2003.</w:t>
      </w:r>
    </w:p>
    <w:p w:rsidR="002716B8" w:rsidRDefault="002716B8" w:rsidP="002716B8">
      <w:pPr>
        <w:spacing w:after="0"/>
      </w:pPr>
      <w:r>
        <w:t xml:space="preserve">Northumberland 100 </w:t>
      </w:r>
      <w:r w:rsidR="00EF6E87">
        <w:t>m</w:t>
      </w:r>
      <w:r>
        <w:t>ile walk, completed in 34 hours, May 2006.</w:t>
      </w:r>
    </w:p>
    <w:p w:rsidR="00237AA3" w:rsidRDefault="00237AA3" w:rsidP="00237AA3">
      <w:pPr>
        <w:spacing w:after="0"/>
      </w:pPr>
      <w:r>
        <w:t xml:space="preserve">3 Rings of </w:t>
      </w:r>
      <w:proofErr w:type="spellStart"/>
      <w:r>
        <w:t>Shap</w:t>
      </w:r>
      <w:proofErr w:type="spellEnd"/>
      <w:r>
        <w:t xml:space="preserve"> 100km walk, completed in 25 hours, June 2010.</w:t>
      </w:r>
    </w:p>
    <w:p w:rsidR="00BE3858" w:rsidRDefault="00BE3858" w:rsidP="00BE3858">
      <w:pPr>
        <w:pStyle w:val="Heading1"/>
      </w:pPr>
      <w:r>
        <w:t>References</w:t>
      </w:r>
    </w:p>
    <w:p w:rsidR="00BE3858" w:rsidRPr="00BE3858" w:rsidRDefault="00BE3858" w:rsidP="00BE3858">
      <w:r>
        <w:t>Available upon request.</w:t>
      </w:r>
    </w:p>
    <w:sectPr w:rsidR="00BE3858" w:rsidRPr="00BE3858" w:rsidSect="00BC49C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9A"/>
    <w:rsid w:val="0005695A"/>
    <w:rsid w:val="00093CA9"/>
    <w:rsid w:val="000F1095"/>
    <w:rsid w:val="00113FBB"/>
    <w:rsid w:val="00196108"/>
    <w:rsid w:val="001C7D0A"/>
    <w:rsid w:val="00237AA3"/>
    <w:rsid w:val="002716B8"/>
    <w:rsid w:val="00293E6B"/>
    <w:rsid w:val="004720EF"/>
    <w:rsid w:val="00477E69"/>
    <w:rsid w:val="004A2EB1"/>
    <w:rsid w:val="004B7A49"/>
    <w:rsid w:val="00506427"/>
    <w:rsid w:val="005505DE"/>
    <w:rsid w:val="00577A9A"/>
    <w:rsid w:val="00683A91"/>
    <w:rsid w:val="006E5C6E"/>
    <w:rsid w:val="0070407D"/>
    <w:rsid w:val="007263FF"/>
    <w:rsid w:val="00737566"/>
    <w:rsid w:val="0079761D"/>
    <w:rsid w:val="007A72E0"/>
    <w:rsid w:val="00842DAF"/>
    <w:rsid w:val="0085560E"/>
    <w:rsid w:val="00875B01"/>
    <w:rsid w:val="0089770D"/>
    <w:rsid w:val="008E1A81"/>
    <w:rsid w:val="009D4AA5"/>
    <w:rsid w:val="00A0496F"/>
    <w:rsid w:val="00B21EA9"/>
    <w:rsid w:val="00B82683"/>
    <w:rsid w:val="00BC49C8"/>
    <w:rsid w:val="00BE3858"/>
    <w:rsid w:val="00CF75D3"/>
    <w:rsid w:val="00D362DD"/>
    <w:rsid w:val="00DA5AF2"/>
    <w:rsid w:val="00E41E68"/>
    <w:rsid w:val="00E537AB"/>
    <w:rsid w:val="00E870B2"/>
    <w:rsid w:val="00EF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674D4-7C9F-42DC-BC21-BDFEA62E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20EF"/>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20EF"/>
    <w:pPr>
      <w:keepNext/>
      <w:keepLines/>
      <w:spacing w:before="12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20EF"/>
    <w:pPr>
      <w:keepNext/>
      <w:keepLines/>
      <w:spacing w:before="12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7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7A9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7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A9A"/>
    <w:rPr>
      <w:color w:val="0000FF" w:themeColor="hyperlink"/>
      <w:u w:val="single"/>
    </w:rPr>
  </w:style>
  <w:style w:type="character" w:customStyle="1" w:styleId="Heading1Char">
    <w:name w:val="Heading 1 Char"/>
    <w:basedOn w:val="DefaultParagraphFont"/>
    <w:link w:val="Heading1"/>
    <w:uiPriority w:val="9"/>
    <w:rsid w:val="004720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2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20EF"/>
    <w:rPr>
      <w:rFonts w:asciiTheme="majorHAnsi" w:eastAsiaTheme="majorEastAsia" w:hAnsiTheme="majorHAnsi" w:cstheme="majorBidi"/>
      <w:b/>
      <w:bCs/>
      <w:color w:val="4F81BD" w:themeColor="accent1"/>
    </w:rPr>
  </w:style>
  <w:style w:type="table" w:styleId="LightShading-Accent1">
    <w:name w:val="Light Shading Accent 1"/>
    <w:basedOn w:val="TableNormal"/>
    <w:uiPriority w:val="60"/>
    <w:rsid w:val="000F10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113F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n@falconers.me.uk" TargetMode="External"/><Relationship Id="rId5" Type="http://schemas.openxmlformats.org/officeDocument/2006/relationships/hyperlink" Target="http://zed0.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6F4F-4431-48D5-B2BE-B711C56C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5FC309B5</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Falconer, Ben</cp:lastModifiedBy>
  <cp:revision>2</cp:revision>
  <cp:lastPrinted>2013-11-16T20:28:00Z</cp:lastPrinted>
  <dcterms:created xsi:type="dcterms:W3CDTF">2015-01-19T17:21:00Z</dcterms:created>
  <dcterms:modified xsi:type="dcterms:W3CDTF">2015-01-19T17:21:00Z</dcterms:modified>
</cp:coreProperties>
</file>